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CF0972" w14:textId="7016C003" w:rsidR="000E48C2" w:rsidRPr="00D426C7" w:rsidRDefault="00240BDB" w:rsidP="001C6290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 xml:space="preserve">Znak sprawy: </w:t>
      </w:r>
      <w:r w:rsidR="000E48C2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SA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684780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</w:t>
      </w:r>
      <w:r w:rsidR="001C6290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II</w:t>
      </w:r>
      <w:r w:rsidR="00684780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.261.2</w:t>
      </w:r>
      <w:r w:rsidR="000E48C2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.29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0E48C2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4.IW</w:t>
      </w:r>
      <w:r w:rsidR="000E48C2" w:rsidRPr="000E48C2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1C6290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</w:t>
      </w:r>
      <w:bookmarkStart w:id="0" w:name="_GoBack"/>
      <w:bookmarkEnd w:id="0"/>
      <w:r w:rsidR="000E48C2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</w:t>
      </w:r>
      <w:r w:rsidR="000E48C2" w:rsidRPr="000E48C2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Załącznik nr 2 do Zapytania Ofertowego                                  </w:t>
      </w:r>
    </w:p>
    <w:p w14:paraId="2D8AB0F5" w14:textId="308CF110" w:rsidR="00BC1769" w:rsidRDefault="00BC1769" w:rsidP="00D92B3F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BC1769">
      <w:pPr>
        <w:autoSpaceDE w:val="0"/>
        <w:autoSpaceDN w:val="0"/>
        <w:adjustRightInd w:val="0"/>
        <w:spacing w:line="276" w:lineRule="auto"/>
        <w:ind w:firstLine="708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0D460A65" w14:textId="5319B0CB" w:rsidR="00BC1769" w:rsidRPr="0041250E" w:rsidRDefault="00BC1769" w:rsidP="00BC1769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</w:t>
      </w:r>
      <w:r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BC1769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0E48C2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0F243E" w:themeColor="text2" w:themeShade="80"/>
          <w:sz w:val="28"/>
          <w:szCs w:val="28"/>
          <w:lang w:eastAsia="en-US"/>
        </w:rPr>
      </w:pPr>
      <w:r w:rsidRPr="000E48C2">
        <w:rPr>
          <w:rFonts w:ascii="Arial" w:eastAsia="TimesNewRoman" w:hAnsi="Arial" w:cs="Arial"/>
          <w:b/>
          <w:color w:val="0F243E" w:themeColor="text2" w:themeShade="80"/>
          <w:sz w:val="28"/>
          <w:szCs w:val="28"/>
          <w:lang w:eastAsia="en-US"/>
        </w:rPr>
        <w:t>FORMULARZ OFERT</w:t>
      </w:r>
      <w:r w:rsidR="002D7817" w:rsidRPr="000E48C2">
        <w:rPr>
          <w:rFonts w:ascii="Arial" w:eastAsia="TimesNewRoman" w:hAnsi="Arial" w:cs="Arial"/>
          <w:b/>
          <w:color w:val="0F243E" w:themeColor="text2" w:themeShade="80"/>
          <w:sz w:val="28"/>
          <w:szCs w:val="28"/>
          <w:lang w:eastAsia="en-US"/>
        </w:rPr>
        <w:t>OWY</w:t>
      </w:r>
      <w:r w:rsidR="00BE3721" w:rsidRPr="000E48C2">
        <w:rPr>
          <w:rFonts w:ascii="Arial" w:eastAsia="TimesNewRoman" w:hAnsi="Arial" w:cs="Arial"/>
          <w:b/>
          <w:color w:val="0F243E" w:themeColor="text2" w:themeShade="80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0DEFE420" w14:textId="77777777" w:rsidR="000E48C2" w:rsidRPr="000E48C2" w:rsidRDefault="00390729" w:rsidP="000E48C2">
      <w:pPr>
        <w:jc w:val="both"/>
        <w:rPr>
          <w:rFonts w:ascii="Arial" w:eastAsiaTheme="minorEastAsia" w:hAnsi="Arial" w:cs="Arial"/>
          <w:b/>
          <w:bCs/>
          <w:color w:val="365F91" w:themeColor="accent1" w:themeShade="BF"/>
          <w:sz w:val="22"/>
          <w:szCs w:val="22"/>
        </w:rPr>
      </w:pPr>
      <w:r w:rsidRPr="000E48C2">
        <w:rPr>
          <w:rFonts w:ascii="Arial" w:eastAsia="TimesNewRoman" w:hAnsi="Arial" w:cs="Arial"/>
          <w:b/>
          <w:color w:val="365F91" w:themeColor="accent1" w:themeShade="BF"/>
          <w:sz w:val="22"/>
          <w:szCs w:val="22"/>
        </w:rPr>
        <w:t xml:space="preserve">Nazwa </w:t>
      </w:r>
      <w:proofErr w:type="gramStart"/>
      <w:r w:rsidR="00A85613" w:rsidRPr="000E48C2">
        <w:rPr>
          <w:rFonts w:ascii="Arial" w:eastAsia="TimesNewRoman" w:hAnsi="Arial" w:cs="Arial"/>
          <w:b/>
          <w:color w:val="365F91" w:themeColor="accent1" w:themeShade="BF"/>
          <w:sz w:val="22"/>
          <w:szCs w:val="22"/>
        </w:rPr>
        <w:t>zamówienia:</w:t>
      </w:r>
      <w:r w:rsidR="00500CD0" w:rsidRPr="000E48C2">
        <w:rPr>
          <w:rFonts w:ascii="Arial" w:eastAsia="TimesNewRoman" w:hAnsi="Arial" w:cs="Arial"/>
          <w:b/>
          <w:color w:val="365F91" w:themeColor="accent1" w:themeShade="BF"/>
          <w:sz w:val="22"/>
          <w:szCs w:val="22"/>
        </w:rPr>
        <w:t xml:space="preserve"> </w:t>
      </w:r>
      <w:r w:rsidR="00801597" w:rsidRPr="000E48C2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  <w:r w:rsidR="00D037D8" w:rsidRPr="000E48C2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  <w:r w:rsidR="000E48C2" w:rsidRPr="000E48C2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en-US"/>
        </w:rPr>
        <w:t>„K</w:t>
      </w:r>
      <w:r w:rsidR="000E48C2" w:rsidRPr="000E48C2">
        <w:rPr>
          <w:rFonts w:ascii="Arial" w:hAnsi="Arial" w:cs="Arial"/>
          <w:b/>
          <w:color w:val="365F91" w:themeColor="accent1" w:themeShade="BF"/>
          <w:sz w:val="22"/>
          <w:szCs w:val="22"/>
          <w:lang w:eastAsia="en-US"/>
        </w:rPr>
        <w:t>onserwacja</w:t>
      </w:r>
      <w:proofErr w:type="gramEnd"/>
      <w:r w:rsidR="000E48C2" w:rsidRPr="000E48C2">
        <w:rPr>
          <w:rFonts w:ascii="Arial" w:hAnsi="Arial" w:cs="Arial"/>
          <w:b/>
          <w:color w:val="365F91" w:themeColor="accent1" w:themeShade="BF"/>
          <w:sz w:val="22"/>
          <w:szCs w:val="22"/>
          <w:lang w:eastAsia="en-US"/>
        </w:rPr>
        <w:t xml:space="preserve"> rur przelewowych na cieku, w otulinie rezerwatu „Mechowiska Sulęczyńskie”.</w:t>
      </w:r>
    </w:p>
    <w:p w14:paraId="4BD7810E" w14:textId="3EEC651D" w:rsidR="00E004D5" w:rsidRPr="00A67140" w:rsidRDefault="00595C1A" w:rsidP="000E48C2">
      <w:pPr>
        <w:jc w:val="center"/>
        <w:rPr>
          <w:rFonts w:ascii="Arial" w:hAnsi="Arial" w:cs="Arial"/>
          <w:b/>
          <w:color w:val="0070C0"/>
          <w:sz w:val="22"/>
          <w:szCs w:val="22"/>
        </w:rPr>
      </w:pPr>
      <w:r w:rsidRPr="00595C1A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14:paraId="257EC330" w14:textId="63BDAD4B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</w:t>
      </w:r>
      <w:proofErr w:type="gramStart"/>
      <w:r w:rsidRPr="00D426C7">
        <w:rPr>
          <w:color w:val="0F243E" w:themeColor="text2" w:themeShade="80"/>
          <w:sz w:val="22"/>
          <w:szCs w:val="22"/>
        </w:rPr>
        <w:t>Wykonawcy</w:t>
      </w:r>
      <w:r w:rsidR="00BC1769">
        <w:rPr>
          <w:color w:val="0F243E" w:themeColor="text2" w:themeShade="80"/>
          <w:sz w:val="22"/>
          <w:szCs w:val="22"/>
        </w:rPr>
        <w:t>:</w:t>
      </w:r>
      <w:r w:rsidRPr="00D426C7">
        <w:rPr>
          <w:color w:val="0F243E" w:themeColor="text2" w:themeShade="80"/>
          <w:sz w:val="22"/>
          <w:szCs w:val="22"/>
        </w:rPr>
        <w:t xml:space="preserve"> ................................................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proofErr w:type="gramStart"/>
      <w:r w:rsidRPr="00D426C7">
        <w:rPr>
          <w:color w:val="0F243E" w:themeColor="text2" w:themeShade="80"/>
          <w:sz w:val="22"/>
          <w:szCs w:val="22"/>
        </w:rPr>
        <w:t>Adres*: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</w:t>
      </w:r>
      <w:proofErr w:type="gramStart"/>
      <w:r w:rsidRPr="00D426C7">
        <w:rPr>
          <w:color w:val="0F243E" w:themeColor="text2" w:themeShade="80"/>
          <w:sz w:val="22"/>
          <w:szCs w:val="22"/>
        </w:rPr>
        <w:t>tel.*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proofErr w:type="gramStart"/>
      <w:r w:rsidRPr="00D426C7">
        <w:rPr>
          <w:color w:val="0F243E" w:themeColor="text2" w:themeShade="80"/>
          <w:sz w:val="22"/>
          <w:szCs w:val="22"/>
        </w:rPr>
        <w:t>REGON*: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>.....................................................................................................</w:t>
      </w:r>
    </w:p>
    <w:p w14:paraId="20A7D123" w14:textId="65723BD6" w:rsidR="000E36DF" w:rsidRPr="00380F31" w:rsidRDefault="00E004D5" w:rsidP="00BC1769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proofErr w:type="gramStart"/>
      <w:r w:rsidRPr="00D426C7">
        <w:rPr>
          <w:color w:val="0F243E" w:themeColor="text2" w:themeShade="80"/>
          <w:sz w:val="22"/>
          <w:szCs w:val="22"/>
        </w:rPr>
        <w:t>NIP*: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</w:t>
      </w:r>
      <w:proofErr w:type="gramStart"/>
      <w:r w:rsidRPr="00D426C7">
        <w:rPr>
          <w:color w:val="0F243E" w:themeColor="text2" w:themeShade="80"/>
          <w:sz w:val="22"/>
          <w:szCs w:val="22"/>
        </w:rPr>
        <w:t>korespondencję .................................................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proofErr w:type="gramStart"/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</w:t>
      </w:r>
      <w:proofErr w:type="gramEnd"/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529ED5D7" w:rsidR="00400563" w:rsidRPr="00265D19" w:rsidRDefault="00400563" w:rsidP="00265D19">
      <w:pPr>
        <w:pStyle w:val="Standard"/>
        <w:spacing w:line="276" w:lineRule="auto"/>
        <w:ind w:left="1560" w:hanging="1560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7BEE5A66" w14:textId="77777777" w:rsidR="007E788F" w:rsidRDefault="007E788F" w:rsidP="00D037D8">
      <w:pPr>
        <w:pStyle w:val="Tekstpodstawowywcity32"/>
        <w:spacing w:line="360" w:lineRule="auto"/>
        <w:ind w:left="426"/>
        <w:rPr>
          <w:b/>
          <w:color w:val="0F243E" w:themeColor="text2" w:themeShade="80"/>
        </w:rPr>
      </w:pPr>
    </w:p>
    <w:p w14:paraId="4ADD2C11" w14:textId="460E8F40" w:rsidR="00412F0A" w:rsidRPr="00D037D8" w:rsidRDefault="00F42388" w:rsidP="00D037D8">
      <w:pPr>
        <w:pStyle w:val="Tekstpodstawowywcity32"/>
        <w:spacing w:line="360" w:lineRule="auto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35D17551" w14:textId="77777777" w:rsidR="00CD0303" w:rsidRPr="004E1310" w:rsidRDefault="00CD0303" w:rsidP="00D037D8">
      <w:pPr>
        <w:pStyle w:val="Tekstpodstawowywcity32"/>
        <w:spacing w:line="360" w:lineRule="auto"/>
        <w:ind w:left="284" w:firstLine="142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Netto: ................... złotych</w:t>
      </w:r>
      <w:proofErr w:type="gramEnd"/>
      <w:r w:rsidRPr="004E1310">
        <w:rPr>
          <w:color w:val="0F243E" w:themeColor="text2" w:themeShade="80"/>
        </w:rPr>
        <w:t>, Netto słownie złotych:…………….……………………..</w:t>
      </w:r>
    </w:p>
    <w:p w14:paraId="656B14D8" w14:textId="49422E29" w:rsidR="0012585D" w:rsidRPr="004E1310" w:rsidRDefault="0012585D" w:rsidP="00D037D8">
      <w:pPr>
        <w:pStyle w:val="Tekstpodstawowywcity32"/>
        <w:spacing w:line="36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</w:t>
      </w:r>
      <w:r w:rsidR="00234E36">
        <w:rPr>
          <w:color w:val="0F243E" w:themeColor="text2" w:themeShade="80"/>
        </w:rPr>
        <w:t>………</w:t>
      </w:r>
      <w:r w:rsidRPr="004E1310">
        <w:rPr>
          <w:color w:val="0F243E" w:themeColor="text2" w:themeShade="80"/>
        </w:rPr>
        <w:t xml:space="preserve"> % kwota ……….. </w:t>
      </w:r>
      <w:proofErr w:type="gramStart"/>
      <w:r w:rsidRPr="004E1310">
        <w:rPr>
          <w:color w:val="0F243E" w:themeColor="text2" w:themeShade="80"/>
        </w:rPr>
        <w:t>zł</w:t>
      </w:r>
      <w:proofErr w:type="gramEnd"/>
    </w:p>
    <w:p w14:paraId="7F60B4CA" w14:textId="4173CCA7" w:rsidR="00762391" w:rsidRDefault="00CD0303" w:rsidP="00D037D8">
      <w:pPr>
        <w:pStyle w:val="Tekstpodstawowywcity32"/>
        <w:spacing w:line="360" w:lineRule="auto"/>
        <w:ind w:left="284" w:firstLine="142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Brutto:  .......................złotych</w:t>
      </w:r>
      <w:proofErr w:type="gramEnd"/>
      <w:r w:rsidRPr="004E1310">
        <w:rPr>
          <w:color w:val="0F243E" w:themeColor="text2" w:themeShade="80"/>
        </w:rPr>
        <w:t xml:space="preserve">, Brutto słownie złotych: …………………………………… </w:t>
      </w:r>
    </w:p>
    <w:p w14:paraId="1A451CCB" w14:textId="77777777" w:rsidR="000E48C2" w:rsidRDefault="000E48C2" w:rsidP="00D037D8">
      <w:pPr>
        <w:pStyle w:val="Tekstpodstawowywcity32"/>
        <w:spacing w:line="360" w:lineRule="auto"/>
        <w:ind w:left="284" w:firstLine="142"/>
        <w:rPr>
          <w:color w:val="0F243E" w:themeColor="text2" w:themeShade="80"/>
        </w:rPr>
      </w:pPr>
    </w:p>
    <w:p w14:paraId="020F07B3" w14:textId="77777777" w:rsidR="007E788F" w:rsidRDefault="007E788F" w:rsidP="007E788F">
      <w:pPr>
        <w:pStyle w:val="BodyText21"/>
        <w:tabs>
          <w:tab w:val="clear" w:pos="0"/>
          <w:tab w:val="left" w:pos="708"/>
        </w:tabs>
        <w:ind w:left="142"/>
        <w:rPr>
          <w:rFonts w:ascii="Arial" w:hAnsi="Arial" w:cs="Arial"/>
          <w:b/>
          <w:color w:val="C00000"/>
          <w:sz w:val="22"/>
          <w:szCs w:val="22"/>
        </w:rPr>
      </w:pPr>
    </w:p>
    <w:p w14:paraId="3891173B" w14:textId="586A2A87" w:rsidR="007E788F" w:rsidRPr="00D426C7" w:rsidRDefault="007E788F" w:rsidP="007E788F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tbl>
      <w:tblPr>
        <w:tblW w:w="9465" w:type="dxa"/>
        <w:tblInd w:w="-207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3"/>
        <w:gridCol w:w="1985"/>
        <w:gridCol w:w="1275"/>
        <w:gridCol w:w="1276"/>
        <w:gridCol w:w="1985"/>
        <w:gridCol w:w="1391"/>
      </w:tblGrid>
      <w:tr w:rsidR="007E788F" w14:paraId="1C4F37FD" w14:textId="3BC039CC" w:rsidTr="007E788F">
        <w:trPr>
          <w:trHeight w:val="405"/>
        </w:trPr>
        <w:tc>
          <w:tcPr>
            <w:tcW w:w="1553" w:type="dxa"/>
            <w:vMerge w:val="restart"/>
            <w:vAlign w:val="center"/>
          </w:tcPr>
          <w:p w14:paraId="4C957250" w14:textId="4D58304F" w:rsidR="007E788F" w:rsidRPr="007E788F" w:rsidRDefault="007E788F" w:rsidP="007E788F">
            <w:pPr>
              <w:pStyle w:val="Tekstpodstawowywcity32"/>
              <w:ind w:left="0"/>
              <w:rPr>
                <w:b/>
                <w:color w:val="17365D" w:themeColor="text2" w:themeShade="BF"/>
              </w:rPr>
            </w:pPr>
            <w:r w:rsidRPr="007E788F">
              <w:rPr>
                <w:rFonts w:eastAsia="Arial Unicode MS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      Imię</w:t>
            </w:r>
            <w:r w:rsidRPr="007E788F">
              <w:rPr>
                <w:rFonts w:eastAsia="Arial Unicode MS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br/>
            </w:r>
            <w:r w:rsidR="0057081A">
              <w:rPr>
                <w:rFonts w:eastAsia="Arial Unicode MS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   </w:t>
            </w:r>
            <w:r w:rsidRPr="007E788F">
              <w:rPr>
                <w:rFonts w:eastAsia="Arial Unicode MS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i nazwisko</w:t>
            </w:r>
          </w:p>
        </w:tc>
        <w:tc>
          <w:tcPr>
            <w:tcW w:w="1985" w:type="dxa"/>
            <w:vMerge w:val="restart"/>
            <w:vAlign w:val="center"/>
          </w:tcPr>
          <w:p w14:paraId="50C72D08" w14:textId="3E2BE4D7" w:rsidR="007E788F" w:rsidRPr="007E788F" w:rsidRDefault="007E788F" w:rsidP="007E788F">
            <w:pPr>
              <w:pStyle w:val="Tekstpodstawowywcity32"/>
              <w:ind w:left="0"/>
              <w:jc w:val="center"/>
              <w:rPr>
                <w:b/>
                <w:color w:val="17365D" w:themeColor="text2" w:themeShade="BF"/>
              </w:rPr>
            </w:pPr>
            <w:r w:rsidRPr="007E788F">
              <w:rPr>
                <w:rFonts w:eastAsia="Arial Unicode MS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Opis prowadzonej usługi</w:t>
            </w:r>
          </w:p>
        </w:tc>
        <w:tc>
          <w:tcPr>
            <w:tcW w:w="2551" w:type="dxa"/>
            <w:gridSpan w:val="2"/>
            <w:vAlign w:val="center"/>
          </w:tcPr>
          <w:p w14:paraId="0ECE7FAB" w14:textId="34F6EEC9" w:rsidR="007E788F" w:rsidRPr="007E788F" w:rsidRDefault="007E788F" w:rsidP="007E788F">
            <w:pPr>
              <w:pStyle w:val="Tekstpodstawowywcity32"/>
              <w:ind w:left="0"/>
              <w:jc w:val="center"/>
              <w:rPr>
                <w:b/>
                <w:color w:val="17365D" w:themeColor="text2" w:themeShade="BF"/>
              </w:rPr>
            </w:pPr>
            <w:r w:rsidRPr="007E788F">
              <w:rPr>
                <w:rFonts w:eastAsia="Arial Unicode MS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1985" w:type="dxa"/>
            <w:vMerge w:val="restart"/>
            <w:vAlign w:val="center"/>
          </w:tcPr>
          <w:p w14:paraId="40F38B98" w14:textId="00337754" w:rsidR="007E788F" w:rsidRPr="007E788F" w:rsidRDefault="007E788F" w:rsidP="007E788F">
            <w:pPr>
              <w:pStyle w:val="Tekstpodstawowywcity32"/>
              <w:ind w:left="0"/>
              <w:jc w:val="center"/>
              <w:rPr>
                <w:b/>
                <w:color w:val="17365D" w:themeColor="text2" w:themeShade="BF"/>
              </w:rPr>
            </w:pPr>
            <w:r w:rsidRPr="007E788F">
              <w:rPr>
                <w:rFonts w:eastAsia="Arial Unicode MS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Nazwa zamawiającego na </w:t>
            </w:r>
            <w:proofErr w:type="gramStart"/>
            <w:r w:rsidRPr="007E788F">
              <w:rPr>
                <w:rFonts w:eastAsia="Arial Unicode MS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rzecz którego</w:t>
            </w:r>
            <w:proofErr w:type="gramEnd"/>
            <w:r w:rsidRPr="007E788F">
              <w:rPr>
                <w:rFonts w:eastAsia="Arial Unicode MS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 świadczona była usługa lub nazwa projektu</w:t>
            </w:r>
          </w:p>
        </w:tc>
        <w:tc>
          <w:tcPr>
            <w:tcW w:w="1391" w:type="dxa"/>
            <w:vMerge w:val="restart"/>
            <w:vAlign w:val="center"/>
          </w:tcPr>
          <w:p w14:paraId="517590FB" w14:textId="77777777" w:rsidR="007E788F" w:rsidRPr="007E788F" w:rsidRDefault="007E788F" w:rsidP="007E788F">
            <w:pPr>
              <w:tabs>
                <w:tab w:val="left" w:pos="1020"/>
              </w:tabs>
              <w:jc w:val="center"/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</w:pPr>
            <w:r w:rsidRPr="007E788F">
              <w:rPr>
                <w:rFonts w:ascii="Arial" w:eastAsia="Arial Unicode MS" w:hAnsi="Arial" w:cs="Arial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Informacja</w:t>
            </w:r>
          </w:p>
          <w:p w14:paraId="58761A81" w14:textId="2647C142" w:rsidR="007E788F" w:rsidRPr="007E788F" w:rsidRDefault="007E788F" w:rsidP="007E788F">
            <w:pPr>
              <w:pStyle w:val="Tekstpodstawowywcity32"/>
              <w:ind w:left="0"/>
              <w:jc w:val="center"/>
              <w:rPr>
                <w:b/>
                <w:color w:val="17365D" w:themeColor="text2" w:themeShade="BF"/>
              </w:rPr>
            </w:pPr>
            <w:proofErr w:type="gramStart"/>
            <w:r w:rsidRPr="007E788F">
              <w:rPr>
                <w:rFonts w:eastAsia="Arial Unicode MS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o</w:t>
            </w:r>
            <w:proofErr w:type="gramEnd"/>
            <w:r w:rsidRPr="007E788F">
              <w:rPr>
                <w:rFonts w:eastAsia="Arial Unicode MS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 xml:space="preserve"> podstawie do dysponowania osobą</w:t>
            </w:r>
          </w:p>
        </w:tc>
      </w:tr>
      <w:tr w:rsidR="007E788F" w14:paraId="3E99C382" w14:textId="77777777" w:rsidTr="007E788F">
        <w:trPr>
          <w:trHeight w:val="339"/>
        </w:trPr>
        <w:tc>
          <w:tcPr>
            <w:tcW w:w="1553" w:type="dxa"/>
            <w:vMerge/>
          </w:tcPr>
          <w:p w14:paraId="2D86B47F" w14:textId="77777777" w:rsidR="007E788F" w:rsidRDefault="007E788F" w:rsidP="007E788F">
            <w:pPr>
              <w:pStyle w:val="Tekstpodstawowywcity32"/>
              <w:spacing w:line="360" w:lineRule="auto"/>
              <w:ind w:left="997"/>
              <w:rPr>
                <w:b/>
                <w:color w:val="FF0000"/>
              </w:rPr>
            </w:pPr>
          </w:p>
        </w:tc>
        <w:tc>
          <w:tcPr>
            <w:tcW w:w="1985" w:type="dxa"/>
            <w:vMerge/>
          </w:tcPr>
          <w:p w14:paraId="23C72D8D" w14:textId="77777777" w:rsidR="007E788F" w:rsidRDefault="007E788F">
            <w:pPr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14:paraId="2B2B43A7" w14:textId="251A637B" w:rsidR="007E788F" w:rsidRPr="007E788F" w:rsidRDefault="007E788F" w:rsidP="007E788F">
            <w:pPr>
              <w:pStyle w:val="Tekstpodstawowywcity32"/>
              <w:spacing w:line="360" w:lineRule="auto"/>
              <w:ind w:left="0"/>
              <w:rPr>
                <w:b/>
                <w:color w:val="17365D" w:themeColor="text2" w:themeShade="BF"/>
              </w:rPr>
            </w:pPr>
            <w:proofErr w:type="gramStart"/>
            <w:r w:rsidRPr="007E788F">
              <w:rPr>
                <w:rFonts w:eastAsia="Arial Unicode MS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rozpoczęcie</w:t>
            </w:r>
            <w:proofErr w:type="gramEnd"/>
          </w:p>
        </w:tc>
        <w:tc>
          <w:tcPr>
            <w:tcW w:w="1276" w:type="dxa"/>
            <w:vAlign w:val="center"/>
          </w:tcPr>
          <w:p w14:paraId="1AD78E45" w14:textId="4FD61349" w:rsidR="007E788F" w:rsidRPr="007E788F" w:rsidRDefault="007E788F" w:rsidP="007E788F">
            <w:pPr>
              <w:pStyle w:val="Tekstpodstawowywcity32"/>
              <w:spacing w:line="360" w:lineRule="auto"/>
              <w:ind w:left="0"/>
              <w:rPr>
                <w:rFonts w:eastAsia="Arial Unicode MS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</w:pPr>
            <w:proofErr w:type="gramStart"/>
            <w:r w:rsidRPr="007E788F">
              <w:rPr>
                <w:rFonts w:eastAsia="Arial Unicode MS"/>
                <w:b/>
                <w:color w:val="17365D" w:themeColor="text2" w:themeShade="BF"/>
                <w:sz w:val="18"/>
                <w:szCs w:val="18"/>
                <w:shd w:val="clear" w:color="auto" w:fill="FFFFFF"/>
              </w:rPr>
              <w:t>zakończenie</w:t>
            </w:r>
            <w:proofErr w:type="gramEnd"/>
          </w:p>
        </w:tc>
        <w:tc>
          <w:tcPr>
            <w:tcW w:w="1985" w:type="dxa"/>
            <w:vMerge/>
          </w:tcPr>
          <w:p w14:paraId="35CF37CF" w14:textId="56FF4A70" w:rsidR="007E788F" w:rsidRDefault="007E788F" w:rsidP="00680FDA">
            <w:pPr>
              <w:pStyle w:val="Tekstpodstawowywcity32"/>
              <w:rPr>
                <w:b/>
                <w:color w:val="FF0000"/>
              </w:rPr>
            </w:pPr>
          </w:p>
        </w:tc>
        <w:tc>
          <w:tcPr>
            <w:tcW w:w="1391" w:type="dxa"/>
            <w:vMerge/>
          </w:tcPr>
          <w:p w14:paraId="699CC761" w14:textId="77777777" w:rsidR="007E788F" w:rsidRDefault="007E788F">
            <w:pPr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ar-SA"/>
              </w:rPr>
            </w:pPr>
          </w:p>
        </w:tc>
      </w:tr>
      <w:tr w:rsidR="007E788F" w14:paraId="15C86D1A" w14:textId="336822B2" w:rsidTr="007E788F">
        <w:trPr>
          <w:trHeight w:val="1335"/>
        </w:trPr>
        <w:tc>
          <w:tcPr>
            <w:tcW w:w="1553" w:type="dxa"/>
          </w:tcPr>
          <w:p w14:paraId="64CBFC25" w14:textId="4C066F46" w:rsidR="007E788F" w:rsidRDefault="007E788F" w:rsidP="007E788F">
            <w:pPr>
              <w:pStyle w:val="Tekstpodstawowywcity32"/>
              <w:spacing w:line="360" w:lineRule="auto"/>
              <w:ind w:left="997"/>
              <w:rPr>
                <w:b/>
                <w:color w:val="FF0000"/>
              </w:rPr>
            </w:pPr>
          </w:p>
          <w:p w14:paraId="0094F3D5" w14:textId="77777777" w:rsidR="007E788F" w:rsidRDefault="007E788F" w:rsidP="007E788F">
            <w:pPr>
              <w:pStyle w:val="Tekstpodstawowywcity32"/>
              <w:spacing w:line="360" w:lineRule="auto"/>
              <w:ind w:left="997"/>
              <w:rPr>
                <w:b/>
                <w:color w:val="FF0000"/>
              </w:rPr>
            </w:pPr>
          </w:p>
          <w:p w14:paraId="4068F694" w14:textId="77777777" w:rsidR="007E788F" w:rsidRDefault="007E788F" w:rsidP="007E788F">
            <w:pPr>
              <w:pStyle w:val="Tekstpodstawowywcity32"/>
              <w:spacing w:line="360" w:lineRule="auto"/>
              <w:ind w:left="997"/>
              <w:rPr>
                <w:b/>
                <w:color w:val="FF0000"/>
              </w:rPr>
            </w:pPr>
          </w:p>
        </w:tc>
        <w:tc>
          <w:tcPr>
            <w:tcW w:w="1985" w:type="dxa"/>
          </w:tcPr>
          <w:p w14:paraId="095E6AC6" w14:textId="77777777" w:rsidR="007E788F" w:rsidRDefault="007E788F">
            <w:pPr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ar-SA"/>
              </w:rPr>
            </w:pPr>
          </w:p>
          <w:p w14:paraId="0632DBB7" w14:textId="77777777" w:rsidR="007E788F" w:rsidRDefault="007E788F">
            <w:pPr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ar-SA"/>
              </w:rPr>
            </w:pPr>
          </w:p>
          <w:p w14:paraId="11C33895" w14:textId="77777777" w:rsidR="007E788F" w:rsidRDefault="007E788F" w:rsidP="007E788F">
            <w:pPr>
              <w:pStyle w:val="Tekstpodstawowywcity32"/>
              <w:spacing w:line="360" w:lineRule="auto"/>
              <w:ind w:left="0"/>
              <w:rPr>
                <w:b/>
                <w:color w:val="FF0000"/>
              </w:rPr>
            </w:pPr>
          </w:p>
        </w:tc>
        <w:tc>
          <w:tcPr>
            <w:tcW w:w="1275" w:type="dxa"/>
          </w:tcPr>
          <w:p w14:paraId="0BA350C6" w14:textId="77777777" w:rsidR="007E788F" w:rsidRDefault="007E788F">
            <w:pPr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ar-SA"/>
              </w:rPr>
            </w:pPr>
          </w:p>
          <w:p w14:paraId="135E60F3" w14:textId="77777777" w:rsidR="007E788F" w:rsidRDefault="007E788F">
            <w:pPr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ar-SA"/>
              </w:rPr>
            </w:pPr>
          </w:p>
          <w:p w14:paraId="4C16395C" w14:textId="77777777" w:rsidR="007E788F" w:rsidRDefault="007E788F" w:rsidP="007E788F">
            <w:pPr>
              <w:pStyle w:val="Tekstpodstawowywcity32"/>
              <w:spacing w:line="360" w:lineRule="auto"/>
              <w:ind w:left="0"/>
              <w:rPr>
                <w:b/>
                <w:color w:val="FF0000"/>
              </w:rPr>
            </w:pPr>
          </w:p>
        </w:tc>
        <w:tc>
          <w:tcPr>
            <w:tcW w:w="1276" w:type="dxa"/>
          </w:tcPr>
          <w:p w14:paraId="7E3FEF5F" w14:textId="77777777" w:rsidR="007E788F" w:rsidRDefault="007E788F">
            <w:pPr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ar-SA"/>
              </w:rPr>
            </w:pPr>
          </w:p>
          <w:p w14:paraId="75CF073F" w14:textId="77777777" w:rsidR="007E788F" w:rsidRDefault="007E788F">
            <w:pPr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ar-SA"/>
              </w:rPr>
            </w:pPr>
          </w:p>
          <w:p w14:paraId="553C1D61" w14:textId="77777777" w:rsidR="007E788F" w:rsidRDefault="007E788F" w:rsidP="007E788F">
            <w:pPr>
              <w:pStyle w:val="Tekstpodstawowywcity32"/>
              <w:spacing w:line="360" w:lineRule="auto"/>
              <w:ind w:left="0"/>
              <w:rPr>
                <w:b/>
                <w:color w:val="FF0000"/>
              </w:rPr>
            </w:pPr>
          </w:p>
        </w:tc>
        <w:tc>
          <w:tcPr>
            <w:tcW w:w="1985" w:type="dxa"/>
          </w:tcPr>
          <w:p w14:paraId="651E9979" w14:textId="1AE4C3E6" w:rsidR="007E788F" w:rsidRDefault="007E788F" w:rsidP="00F11AA6">
            <w:pPr>
              <w:pStyle w:val="Tekstpodstawowywcity32"/>
              <w:rPr>
                <w:b/>
                <w:color w:val="FF0000"/>
              </w:rPr>
            </w:pPr>
          </w:p>
          <w:p w14:paraId="61F2A746" w14:textId="77777777" w:rsidR="007E788F" w:rsidRDefault="007E788F">
            <w:pPr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ar-SA"/>
              </w:rPr>
            </w:pPr>
          </w:p>
          <w:p w14:paraId="56CF2DD8" w14:textId="77777777" w:rsidR="007E788F" w:rsidRDefault="007E788F" w:rsidP="007E788F">
            <w:pPr>
              <w:pStyle w:val="Tekstpodstawowywcity32"/>
              <w:spacing w:line="360" w:lineRule="auto"/>
              <w:ind w:left="0"/>
              <w:rPr>
                <w:b/>
                <w:color w:val="FF0000"/>
              </w:rPr>
            </w:pPr>
          </w:p>
        </w:tc>
        <w:tc>
          <w:tcPr>
            <w:tcW w:w="1391" w:type="dxa"/>
          </w:tcPr>
          <w:p w14:paraId="6E6852A2" w14:textId="77777777" w:rsidR="007E788F" w:rsidRDefault="007E788F">
            <w:pPr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ar-SA"/>
              </w:rPr>
            </w:pPr>
          </w:p>
          <w:p w14:paraId="33370272" w14:textId="77777777" w:rsidR="007E788F" w:rsidRDefault="007E788F">
            <w:pPr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ar-SA"/>
              </w:rPr>
            </w:pPr>
          </w:p>
          <w:p w14:paraId="3D07C6F4" w14:textId="77777777" w:rsidR="007E788F" w:rsidRDefault="007E788F" w:rsidP="007E788F">
            <w:pPr>
              <w:pStyle w:val="Tekstpodstawowywcity32"/>
              <w:spacing w:line="360" w:lineRule="auto"/>
              <w:ind w:left="0"/>
              <w:rPr>
                <w:b/>
                <w:color w:val="FF0000"/>
              </w:rPr>
            </w:pPr>
          </w:p>
        </w:tc>
      </w:tr>
      <w:tr w:rsidR="007E788F" w14:paraId="43587A69" w14:textId="77777777" w:rsidTr="007E788F">
        <w:trPr>
          <w:trHeight w:val="1335"/>
        </w:trPr>
        <w:tc>
          <w:tcPr>
            <w:tcW w:w="1553" w:type="dxa"/>
          </w:tcPr>
          <w:p w14:paraId="71D54F7D" w14:textId="77777777" w:rsidR="007E788F" w:rsidRDefault="007E788F" w:rsidP="007E788F">
            <w:pPr>
              <w:pStyle w:val="Tekstpodstawowywcity32"/>
              <w:spacing w:line="360" w:lineRule="auto"/>
              <w:ind w:left="997"/>
              <w:rPr>
                <w:b/>
                <w:color w:val="FF0000"/>
              </w:rPr>
            </w:pPr>
          </w:p>
        </w:tc>
        <w:tc>
          <w:tcPr>
            <w:tcW w:w="1985" w:type="dxa"/>
          </w:tcPr>
          <w:p w14:paraId="1F576493" w14:textId="77777777" w:rsidR="007E788F" w:rsidRDefault="007E788F">
            <w:pPr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ar-SA"/>
              </w:rPr>
            </w:pPr>
          </w:p>
        </w:tc>
        <w:tc>
          <w:tcPr>
            <w:tcW w:w="1275" w:type="dxa"/>
          </w:tcPr>
          <w:p w14:paraId="76BA201C" w14:textId="77777777" w:rsidR="007E788F" w:rsidRDefault="007E788F">
            <w:pPr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</w:tcPr>
          <w:p w14:paraId="5D6EC1AA" w14:textId="77777777" w:rsidR="007E788F" w:rsidRDefault="007E788F">
            <w:pPr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ar-SA"/>
              </w:rPr>
            </w:pPr>
          </w:p>
        </w:tc>
        <w:tc>
          <w:tcPr>
            <w:tcW w:w="1985" w:type="dxa"/>
          </w:tcPr>
          <w:p w14:paraId="7D087B62" w14:textId="77777777" w:rsidR="007E788F" w:rsidRDefault="007E788F" w:rsidP="00F11AA6">
            <w:pPr>
              <w:pStyle w:val="Tekstpodstawowywcity32"/>
              <w:rPr>
                <w:b/>
                <w:color w:val="FF0000"/>
              </w:rPr>
            </w:pPr>
          </w:p>
        </w:tc>
        <w:tc>
          <w:tcPr>
            <w:tcW w:w="1391" w:type="dxa"/>
          </w:tcPr>
          <w:p w14:paraId="49725CA1" w14:textId="77777777" w:rsidR="007E788F" w:rsidRDefault="007E788F">
            <w:pPr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ar-SA"/>
              </w:rPr>
            </w:pPr>
          </w:p>
        </w:tc>
      </w:tr>
    </w:tbl>
    <w:p w14:paraId="4876CF73" w14:textId="77777777" w:rsidR="007E788F" w:rsidRDefault="007E788F" w:rsidP="007E788F">
      <w:pPr>
        <w:pStyle w:val="Tekstpodstawowywcity32"/>
        <w:spacing w:line="360" w:lineRule="auto"/>
        <w:ind w:left="0"/>
        <w:rPr>
          <w:color w:val="0F243E" w:themeColor="text2" w:themeShade="80"/>
        </w:rPr>
      </w:pPr>
    </w:p>
    <w:p w14:paraId="37C6AD7F" w14:textId="79AD62AC" w:rsidR="00F045C5" w:rsidRPr="007E788F" w:rsidRDefault="00F045C5" w:rsidP="007E788F">
      <w:pPr>
        <w:pStyle w:val="Tekstpodstawowywcity32"/>
        <w:spacing w:line="360" w:lineRule="auto"/>
        <w:ind w:left="0"/>
        <w:rPr>
          <w:b/>
          <w:color w:val="C00000"/>
        </w:rPr>
      </w:pPr>
      <w:r w:rsidRPr="007E788F">
        <w:rPr>
          <w:b/>
          <w:color w:val="C00000"/>
        </w:rPr>
        <w:t>UWAGA:</w:t>
      </w:r>
      <w:r w:rsidR="007E788F">
        <w:rPr>
          <w:b/>
          <w:color w:val="C00000"/>
        </w:rPr>
        <w:t xml:space="preserve"> </w:t>
      </w:r>
      <w:r w:rsidRPr="007E788F">
        <w:rPr>
          <w:b/>
          <w:color w:val="C00000"/>
        </w:rPr>
        <w:t>Proszę o dokładne wypełnienie tabelek dotyczących doświadczenia.</w:t>
      </w:r>
    </w:p>
    <w:p w14:paraId="29D0D702" w14:textId="77777777" w:rsidR="007E788F" w:rsidRDefault="007E788F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548DD4" w:themeColor="text2" w:themeTint="99"/>
          <w:sz w:val="22"/>
          <w:szCs w:val="22"/>
          <w:lang w:eastAsia="en-US"/>
        </w:rPr>
      </w:pPr>
    </w:p>
    <w:p w14:paraId="4C1B9CCF" w14:textId="77777777" w:rsidR="00720B09" w:rsidRPr="007E788F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548DD4" w:themeColor="text2" w:themeTint="99"/>
          <w:sz w:val="22"/>
          <w:szCs w:val="22"/>
          <w:lang w:eastAsia="en-US"/>
        </w:rPr>
      </w:pPr>
      <w:r w:rsidRPr="007E788F">
        <w:rPr>
          <w:rFonts w:ascii="Arial" w:eastAsia="TimesNewRoman" w:hAnsi="Arial" w:cs="Arial"/>
          <w:b/>
          <w:color w:val="548DD4" w:themeColor="text2" w:themeTint="99"/>
          <w:sz w:val="22"/>
          <w:szCs w:val="22"/>
          <w:lang w:eastAsia="en-US"/>
        </w:rPr>
        <w:t>Ponadto:</w:t>
      </w:r>
    </w:p>
    <w:p w14:paraId="73120E12" w14:textId="7C9D127E" w:rsidR="00A85613" w:rsidRPr="00E815F2" w:rsidRDefault="00A85613" w:rsidP="00E815F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spełniam wszystkie wymagania zawarte w </w:t>
      </w:r>
      <w:r w:rsidR="00E815F2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Zapytaniu Ofertowym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EB6475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3E05BCDD" w14:textId="479A979B" w:rsidR="001A2266" w:rsidRPr="00E102AF" w:rsidRDefault="00A85613" w:rsidP="001A226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6A37E51B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warunki określone przez Zamawiającego w </w:t>
      </w:r>
      <w:r w:rsidR="00E815F2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Zapytaniu Ofertowym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i nie zgłaszam do nich zastrzeżeń.</w:t>
      </w:r>
    </w:p>
    <w:p w14:paraId="18271AD1" w14:textId="22F50F99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7E788F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14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dni.</w:t>
      </w:r>
    </w:p>
    <w:p w14:paraId="2F3C9440" w14:textId="4A486460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wyboru naszej oferty zobowiązuję się do podpisania umowy o udzielenie zamówienia publicznego wg akceptowanego przez nas Projektu umowy w terminie </w:t>
      </w:r>
      <w:r w:rsidR="00E815F2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określonym przez Zamawiającego.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</w:t>
      </w: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3FB765A9" w14:textId="3A475E55" w:rsidR="000A67A1" w:rsidRPr="00E815F2" w:rsidRDefault="00E815F2" w:rsidP="00E815F2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lastRenderedPageBreak/>
        <w:t>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proofErr w:type="spellStart"/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t.j</w:t>
      </w:r>
      <w:proofErr w:type="spellEnd"/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</w:t>
      </w:r>
      <w:proofErr w:type="gramStart"/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</w:t>
      </w:r>
      <w:proofErr w:type="gram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proofErr w:type="gram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</w:t>
      </w:r>
      <w:proofErr w:type="gram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charset w:val="00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5030469"/>
    <w:multiLevelType w:val="hybridMultilevel"/>
    <w:tmpl w:val="681A4BD0"/>
    <w:lvl w:ilvl="0" w:tplc="C71616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635B24"/>
    <w:multiLevelType w:val="hybridMultilevel"/>
    <w:tmpl w:val="51E8C2B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F37A2F"/>
    <w:multiLevelType w:val="hybridMultilevel"/>
    <w:tmpl w:val="9F62FA6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ED0B06"/>
    <w:multiLevelType w:val="hybridMultilevel"/>
    <w:tmpl w:val="0D1EA1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401217"/>
    <w:multiLevelType w:val="hybridMultilevel"/>
    <w:tmpl w:val="B8D8D8B6"/>
    <w:lvl w:ilvl="0" w:tplc="175811B8">
      <w:start w:val="2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7"/>
  </w:num>
  <w:num w:numId="4">
    <w:abstractNumId w:val="19"/>
  </w:num>
  <w:num w:numId="5">
    <w:abstractNumId w:val="13"/>
  </w:num>
  <w:num w:numId="6">
    <w:abstractNumId w:val="10"/>
  </w:num>
  <w:num w:numId="7">
    <w:abstractNumId w:val="16"/>
  </w:num>
  <w:num w:numId="8">
    <w:abstractNumId w:val="15"/>
  </w:num>
  <w:num w:numId="9">
    <w:abstractNumId w:val="11"/>
  </w:num>
  <w:num w:numId="10">
    <w:abstractNumId w:val="9"/>
  </w:num>
  <w:num w:numId="11">
    <w:abstractNumId w:val="3"/>
  </w:num>
  <w:num w:numId="12">
    <w:abstractNumId w:val="14"/>
  </w:num>
  <w:num w:numId="13">
    <w:abstractNumId w:val="4"/>
  </w:num>
  <w:num w:numId="14">
    <w:abstractNumId w:val="8"/>
  </w:num>
  <w:num w:numId="15">
    <w:abstractNumId w:val="1"/>
  </w:num>
  <w:num w:numId="16">
    <w:abstractNumId w:val="18"/>
  </w:num>
  <w:num w:numId="17">
    <w:abstractNumId w:val="6"/>
  </w:num>
  <w:num w:numId="18">
    <w:abstractNumId w:val="2"/>
  </w:num>
  <w:num w:numId="19">
    <w:abstractNumId w:val="7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604E6"/>
    <w:rsid w:val="0007435B"/>
    <w:rsid w:val="00077BB2"/>
    <w:rsid w:val="00084258"/>
    <w:rsid w:val="00095331"/>
    <w:rsid w:val="000A6282"/>
    <w:rsid w:val="000A67A1"/>
    <w:rsid w:val="000B09D6"/>
    <w:rsid w:val="000B1748"/>
    <w:rsid w:val="000D1172"/>
    <w:rsid w:val="000E36DF"/>
    <w:rsid w:val="000E3947"/>
    <w:rsid w:val="000E43C2"/>
    <w:rsid w:val="000E48C2"/>
    <w:rsid w:val="000F2656"/>
    <w:rsid w:val="000F4BA4"/>
    <w:rsid w:val="000F61C6"/>
    <w:rsid w:val="00112A2A"/>
    <w:rsid w:val="0012585D"/>
    <w:rsid w:val="00135917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A2266"/>
    <w:rsid w:val="001C0A40"/>
    <w:rsid w:val="001C6290"/>
    <w:rsid w:val="001D6C69"/>
    <w:rsid w:val="001D7DFA"/>
    <w:rsid w:val="00230AA0"/>
    <w:rsid w:val="00234E36"/>
    <w:rsid w:val="00240BDB"/>
    <w:rsid w:val="002536B7"/>
    <w:rsid w:val="002554F6"/>
    <w:rsid w:val="00260437"/>
    <w:rsid w:val="00265D19"/>
    <w:rsid w:val="00267829"/>
    <w:rsid w:val="002814A5"/>
    <w:rsid w:val="002A6EE2"/>
    <w:rsid w:val="002B6DE0"/>
    <w:rsid w:val="002C2119"/>
    <w:rsid w:val="002D7817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C339E"/>
    <w:rsid w:val="003D4FF3"/>
    <w:rsid w:val="003D6975"/>
    <w:rsid w:val="003F5D6C"/>
    <w:rsid w:val="00400563"/>
    <w:rsid w:val="0041250E"/>
    <w:rsid w:val="00412F0A"/>
    <w:rsid w:val="0045082A"/>
    <w:rsid w:val="00451648"/>
    <w:rsid w:val="00460BF3"/>
    <w:rsid w:val="00464B7C"/>
    <w:rsid w:val="00464F70"/>
    <w:rsid w:val="00474362"/>
    <w:rsid w:val="004751F9"/>
    <w:rsid w:val="00486AFE"/>
    <w:rsid w:val="004B051A"/>
    <w:rsid w:val="004B5A87"/>
    <w:rsid w:val="004C686D"/>
    <w:rsid w:val="004C7B9A"/>
    <w:rsid w:val="004D6E9F"/>
    <w:rsid w:val="004E1310"/>
    <w:rsid w:val="004E2449"/>
    <w:rsid w:val="00500CD0"/>
    <w:rsid w:val="0050237A"/>
    <w:rsid w:val="00504C03"/>
    <w:rsid w:val="005115D2"/>
    <w:rsid w:val="00531C42"/>
    <w:rsid w:val="00540D5A"/>
    <w:rsid w:val="00542E4A"/>
    <w:rsid w:val="0057081A"/>
    <w:rsid w:val="00586BEC"/>
    <w:rsid w:val="00595C1A"/>
    <w:rsid w:val="005B3055"/>
    <w:rsid w:val="005C36B6"/>
    <w:rsid w:val="005C5FB8"/>
    <w:rsid w:val="005C60D1"/>
    <w:rsid w:val="005D109B"/>
    <w:rsid w:val="005E082C"/>
    <w:rsid w:val="005E71CC"/>
    <w:rsid w:val="006170D0"/>
    <w:rsid w:val="00626BB9"/>
    <w:rsid w:val="00646536"/>
    <w:rsid w:val="006630F8"/>
    <w:rsid w:val="00684780"/>
    <w:rsid w:val="00687CD7"/>
    <w:rsid w:val="006A169E"/>
    <w:rsid w:val="006C6445"/>
    <w:rsid w:val="006E0C37"/>
    <w:rsid w:val="006F1B86"/>
    <w:rsid w:val="006F6A98"/>
    <w:rsid w:val="00720B09"/>
    <w:rsid w:val="00726B0D"/>
    <w:rsid w:val="00762391"/>
    <w:rsid w:val="00763A7A"/>
    <w:rsid w:val="00773333"/>
    <w:rsid w:val="007760DD"/>
    <w:rsid w:val="007A6A6E"/>
    <w:rsid w:val="007B5BE4"/>
    <w:rsid w:val="007C0037"/>
    <w:rsid w:val="007D384D"/>
    <w:rsid w:val="007E788F"/>
    <w:rsid w:val="007F501C"/>
    <w:rsid w:val="00801597"/>
    <w:rsid w:val="00813E8B"/>
    <w:rsid w:val="00815B62"/>
    <w:rsid w:val="00815E2D"/>
    <w:rsid w:val="00822595"/>
    <w:rsid w:val="00830316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0658"/>
    <w:rsid w:val="009C354D"/>
    <w:rsid w:val="009D6D9F"/>
    <w:rsid w:val="009E1394"/>
    <w:rsid w:val="009F1094"/>
    <w:rsid w:val="009F438C"/>
    <w:rsid w:val="00A32791"/>
    <w:rsid w:val="00A608A4"/>
    <w:rsid w:val="00A67140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1769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037D8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DE6918"/>
    <w:rsid w:val="00E004D5"/>
    <w:rsid w:val="00E102AF"/>
    <w:rsid w:val="00E16FFF"/>
    <w:rsid w:val="00E20A70"/>
    <w:rsid w:val="00E313AA"/>
    <w:rsid w:val="00E422C6"/>
    <w:rsid w:val="00E51B21"/>
    <w:rsid w:val="00E67D3F"/>
    <w:rsid w:val="00E77D13"/>
    <w:rsid w:val="00E815F2"/>
    <w:rsid w:val="00E9328C"/>
    <w:rsid w:val="00EA0E8A"/>
    <w:rsid w:val="00EA35F2"/>
    <w:rsid w:val="00EB6475"/>
    <w:rsid w:val="00EC7787"/>
    <w:rsid w:val="00ED4F6F"/>
    <w:rsid w:val="00ED7330"/>
    <w:rsid w:val="00ED73A1"/>
    <w:rsid w:val="00EE536B"/>
    <w:rsid w:val="00EE558B"/>
    <w:rsid w:val="00EF2B16"/>
    <w:rsid w:val="00EF56E6"/>
    <w:rsid w:val="00EF597A"/>
    <w:rsid w:val="00EF5DD3"/>
    <w:rsid w:val="00F01B9A"/>
    <w:rsid w:val="00F045C5"/>
    <w:rsid w:val="00F073BD"/>
    <w:rsid w:val="00F16799"/>
    <w:rsid w:val="00F16EE8"/>
    <w:rsid w:val="00F231FD"/>
    <w:rsid w:val="00F375BE"/>
    <w:rsid w:val="00F42388"/>
    <w:rsid w:val="00F43896"/>
    <w:rsid w:val="00F64B36"/>
    <w:rsid w:val="00F734AA"/>
    <w:rsid w:val="00F847EC"/>
    <w:rsid w:val="00F869E3"/>
    <w:rsid w:val="00FB4C0D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E1CE5-9B33-49DE-B63A-3E64E88FF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703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40</cp:revision>
  <cp:lastPrinted>2024-03-20T10:36:00Z</cp:lastPrinted>
  <dcterms:created xsi:type="dcterms:W3CDTF">2021-11-05T13:28:00Z</dcterms:created>
  <dcterms:modified xsi:type="dcterms:W3CDTF">2024-03-20T11:05:00Z</dcterms:modified>
</cp:coreProperties>
</file>